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82304B">
        <w:rPr>
          <w:b/>
          <w:sz w:val="28"/>
          <w:szCs w:val="28"/>
          <w:lang w:eastAsia="ar-SA"/>
        </w:rPr>
        <w:t>794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11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6C40F4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Гераева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Мурада</w:t>
      </w:r>
      <w:r>
        <w:rPr>
          <w:rFonts w:ascii="Times New Roman" w:eastAsia="MS Mincho" w:hAnsi="Times New Roman"/>
          <w:sz w:val="28"/>
          <w:szCs w:val="28"/>
        </w:rPr>
        <w:t xml:space="preserve"> Магомедовича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FD5F10">
        <w:rPr>
          <w:rFonts w:ascii="Times New Roman" w:eastAsia="MS Mincho" w:hAnsi="Times New Roman"/>
          <w:sz w:val="28"/>
          <w:szCs w:val="28"/>
        </w:rPr>
        <w:t>----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02977">
        <w:rPr>
          <w:rFonts w:eastAsia="MS Mincho"/>
          <w:sz w:val="28"/>
          <w:szCs w:val="28"/>
        </w:rPr>
        <w:t>Гераев</w:t>
      </w:r>
      <w:r w:rsidR="00902977">
        <w:rPr>
          <w:rFonts w:eastAsia="MS Mincho"/>
          <w:sz w:val="28"/>
          <w:szCs w:val="28"/>
        </w:rPr>
        <w:t xml:space="preserve"> М.М</w:t>
      </w:r>
      <w:r w:rsidRPr="00846750">
        <w:rPr>
          <w:rFonts w:eastAsia="MS Mincho"/>
          <w:sz w:val="28"/>
          <w:szCs w:val="28"/>
        </w:rPr>
        <w:t xml:space="preserve">., </w:t>
      </w:r>
      <w:r w:rsidR="00FD5F10">
        <w:rPr>
          <w:rFonts w:eastAsia="MS Mincho"/>
          <w:sz w:val="28"/>
          <w:szCs w:val="28"/>
        </w:rPr>
        <w:t>----</w:t>
      </w:r>
      <w:r w:rsidRPr="00846750">
        <w:rPr>
          <w:rFonts w:eastAsia="MS Mincho"/>
          <w:sz w:val="28"/>
          <w:szCs w:val="28"/>
        </w:rPr>
        <w:t xml:space="preserve"> проживая по адресу: ХМАО-Югра, </w:t>
      </w:r>
      <w:r w:rsidR="00FD5F10">
        <w:rPr>
          <w:rFonts w:eastAsia="MS Mincho"/>
          <w:sz w:val="28"/>
          <w:szCs w:val="28"/>
        </w:rPr>
        <w:t>-----</w:t>
      </w:r>
      <w:r w:rsidRPr="00846750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BE2EBB"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FD5F10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6C40F4">
        <w:rPr>
          <w:rFonts w:eastAsia="MS Mincho"/>
          <w:sz w:val="28"/>
          <w:szCs w:val="28"/>
        </w:rPr>
        <w:t>2</w:t>
      </w:r>
      <w:r w:rsidRPr="00BE2EBB" w:rsidR="00BE2EBB">
        <w:rPr>
          <w:rFonts w:eastAsia="MS Mincho"/>
          <w:sz w:val="28"/>
          <w:szCs w:val="28"/>
        </w:rPr>
        <w:t xml:space="preserve"> ст. 12.</w:t>
      </w:r>
      <w:r w:rsidR="006C40F4">
        <w:rPr>
          <w:rFonts w:eastAsia="MS Mincho"/>
          <w:sz w:val="28"/>
          <w:szCs w:val="28"/>
        </w:rPr>
        <w:t>9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FD5F10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</w:t>
      </w:r>
      <w:r w:rsidR="006C40F4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административное правонарушение, предусмотренно</w:t>
      </w:r>
      <w:r w:rsidRPr="00846750">
        <w:rPr>
          <w:rFonts w:eastAsia="MS Mincho"/>
          <w:sz w:val="28"/>
          <w:szCs w:val="28"/>
        </w:rPr>
        <w:t>е ч. 1 ст. 20.25 КоАП РФ.</w:t>
      </w:r>
    </w:p>
    <w:p w:rsidR="006C40F4" w:rsidRP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</w:t>
      </w:r>
      <w:r w:rsidRPr="006C40F4">
        <w:rPr>
          <w:rFonts w:eastAsia="MS Mincho"/>
          <w:sz w:val="28"/>
          <w:szCs w:val="28"/>
        </w:rPr>
        <w:t xml:space="preserve">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</w:t>
      </w:r>
      <w:r w:rsidRPr="006C40F4">
        <w:rPr>
          <w:rFonts w:eastAsia="MS Mincho"/>
          <w:sz w:val="28"/>
          <w:szCs w:val="28"/>
        </w:rPr>
        <w:t>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6C40F4">
        <w:rPr>
          <w:rFonts w:eastAsia="MS Mincho"/>
          <w:sz w:val="28"/>
          <w:szCs w:val="28"/>
        </w:rPr>
        <w:tab/>
      </w:r>
    </w:p>
    <w:p w:rsid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6C40F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</w:t>
      </w:r>
      <w:r w:rsidRPr="00437ADA">
        <w:rPr>
          <w:rFonts w:eastAsia="MS Mincho"/>
          <w:sz w:val="28"/>
          <w:szCs w:val="28"/>
        </w:rPr>
        <w:t>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</w:t>
      </w:r>
      <w:r w:rsidRPr="00437ADA">
        <w:rPr>
          <w:rFonts w:eastAsia="MS Mincho"/>
          <w:sz w:val="28"/>
          <w:szCs w:val="28"/>
        </w:rPr>
        <w:t xml:space="preserve">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</w:t>
      </w:r>
      <w:r w:rsidRPr="00437ADA">
        <w:rPr>
          <w:rFonts w:eastAsia="MS Mincho"/>
          <w:sz w:val="28"/>
          <w:szCs w:val="28"/>
        </w:rPr>
        <w:t>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="00902977">
        <w:rPr>
          <w:rFonts w:eastAsia="MS Mincho"/>
          <w:sz w:val="28"/>
          <w:szCs w:val="28"/>
        </w:rPr>
        <w:t>Гераева М.М.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C40F4">
        <w:rPr>
          <w:rFonts w:eastAsia="MS Mincho"/>
          <w:sz w:val="28"/>
          <w:szCs w:val="28"/>
        </w:rPr>
        <w:t xml:space="preserve">№ </w:t>
      </w:r>
      <w:r w:rsidR="00FD5F10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FD5F10">
        <w:rPr>
          <w:rFonts w:eastAsia="MS Mincho"/>
          <w:sz w:val="28"/>
          <w:szCs w:val="28"/>
        </w:rPr>
        <w:t>----</w:t>
      </w:r>
      <w:r w:rsidRPr="00902977" w:rsidR="0090297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D5F10">
        <w:rPr>
          <w:rFonts w:eastAsia="MS Mincho"/>
          <w:sz w:val="28"/>
          <w:szCs w:val="28"/>
        </w:rPr>
        <w:t>----</w:t>
      </w:r>
      <w:r w:rsidRPr="006C40F4" w:rsidR="006C40F4"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>подвергнут</w:t>
      </w:r>
      <w:r w:rsidR="006C40F4">
        <w:rPr>
          <w:rFonts w:eastAsia="MS Mincho"/>
          <w:sz w:val="28"/>
          <w:szCs w:val="28"/>
        </w:rPr>
        <w:t>а</w:t>
      </w:r>
      <w:r w:rsidRPr="00BE2EBB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500 руб.;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сведениями ГИС ГМП, из которы</w:t>
      </w:r>
      <w:r w:rsidRPr="00BE2EBB">
        <w:rPr>
          <w:rFonts w:eastAsia="MS Mincho"/>
          <w:sz w:val="28"/>
          <w:szCs w:val="28"/>
        </w:rPr>
        <w:t>х следует, что штраф не оплачен</w:t>
      </w:r>
      <w:r>
        <w:rPr>
          <w:rFonts w:eastAsia="MS Mincho"/>
          <w:sz w:val="28"/>
          <w:szCs w:val="28"/>
        </w:rPr>
        <w:t>;</w:t>
      </w:r>
    </w:p>
    <w:p w:rsidR="006C40F4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="00902977">
        <w:rPr>
          <w:rFonts w:eastAsia="MS Mincho"/>
          <w:sz w:val="28"/>
          <w:szCs w:val="28"/>
        </w:rPr>
        <w:t>Гераев М.М.</w:t>
      </w:r>
      <w:r>
        <w:rPr>
          <w:rFonts w:eastAsia="MS Mincho"/>
          <w:sz w:val="28"/>
          <w:szCs w:val="28"/>
        </w:rPr>
        <w:t xml:space="preserve"> является собственником транспортного средства;</w:t>
      </w:r>
    </w:p>
    <w:p w:rsidR="00205A59" w:rsidRPr="00205A59" w:rsidP="00205A59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 xml:space="preserve">- справкой инспектора по ИАЗ ЦАФАП в ОДД ГИБДД УМВД России по ХМАО-Югре, из которой следует, что согласно условиям Контракта № </w:t>
      </w:r>
      <w:r w:rsidR="00FD5F10">
        <w:rPr>
          <w:rFonts w:eastAsia="MS Mincho"/>
          <w:sz w:val="28"/>
          <w:szCs w:val="28"/>
        </w:rPr>
        <w:t>----</w:t>
      </w:r>
      <w:r w:rsidRPr="00205A59">
        <w:rPr>
          <w:rFonts w:eastAsia="MS Mincho"/>
          <w:sz w:val="28"/>
          <w:szCs w:val="28"/>
        </w:rPr>
        <w:t xml:space="preserve"> на оказание услуг по </w:t>
      </w:r>
      <w:r w:rsidRPr="00205A59">
        <w:rPr>
          <w:rFonts w:eastAsia="MS Mincho"/>
          <w:sz w:val="28"/>
          <w:szCs w:val="28"/>
        </w:rPr>
        <w:t>предпочтовой</w:t>
      </w:r>
      <w:r w:rsidRPr="00205A59">
        <w:rPr>
          <w:rFonts w:eastAsia="MS Mincho"/>
          <w:sz w:val="28"/>
          <w:szCs w:val="28"/>
        </w:rPr>
        <w:t xml:space="preserve"> подготовке и отправке заказных почтовых отправлений с документами об ад</w:t>
      </w:r>
      <w:r w:rsidRPr="00205A59">
        <w:rPr>
          <w:rFonts w:eastAsia="MS Mincho"/>
          <w:sz w:val="28"/>
          <w:szCs w:val="28"/>
        </w:rPr>
        <w:t>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</w:t>
      </w:r>
      <w:r w:rsidRPr="00205A59">
        <w:rPr>
          <w:rFonts w:eastAsia="MS Mincho"/>
          <w:sz w:val="28"/>
          <w:szCs w:val="28"/>
        </w:rPr>
        <w:t>ертов производится только по заявлению заказчика по необходимости;</w:t>
      </w:r>
    </w:p>
    <w:p w:rsidR="00205A59" w:rsidP="00205A59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- реестром правонарушений.</w:t>
      </w:r>
    </w:p>
    <w:p w:rsidR="009237AD" w:rsidP="00205A5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</w:t>
      </w:r>
      <w:r w:rsidRPr="004E4BE8">
        <w:rPr>
          <w:rFonts w:eastAsia="MS Mincho"/>
          <w:sz w:val="28"/>
          <w:szCs w:val="28"/>
        </w:rPr>
        <w:t>ерации об административных правонарушениях, последовательны, согласуются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02977" w:rsidR="00902977">
        <w:rPr>
          <w:rFonts w:eastAsia="MS Mincho"/>
          <w:sz w:val="28"/>
          <w:szCs w:val="28"/>
        </w:rPr>
        <w:t>Гераев</w:t>
      </w:r>
      <w:r w:rsidR="00902977">
        <w:rPr>
          <w:rFonts w:eastAsia="MS Mincho"/>
          <w:sz w:val="28"/>
          <w:szCs w:val="28"/>
        </w:rPr>
        <w:t>ым</w:t>
      </w:r>
      <w:r w:rsidRPr="00902977" w:rsidR="00902977">
        <w:rPr>
          <w:rFonts w:eastAsia="MS Mincho"/>
          <w:sz w:val="28"/>
          <w:szCs w:val="28"/>
        </w:rPr>
        <w:t xml:space="preserve"> М.М.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</w:t>
      </w:r>
      <w:r w:rsidRPr="004E4BE8">
        <w:rPr>
          <w:rFonts w:eastAsia="MS Mincho"/>
          <w:sz w:val="28"/>
          <w:szCs w:val="28"/>
        </w:rPr>
        <w:t xml:space="preserve">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02977" w:rsidR="00902977">
        <w:rPr>
          <w:rFonts w:eastAsia="MS Mincho"/>
          <w:sz w:val="28"/>
          <w:szCs w:val="28"/>
        </w:rPr>
        <w:t>Гераев</w:t>
      </w:r>
      <w:r w:rsidR="00902977">
        <w:rPr>
          <w:rFonts w:eastAsia="MS Mincho"/>
          <w:sz w:val="28"/>
          <w:szCs w:val="28"/>
        </w:rPr>
        <w:t>у</w:t>
      </w:r>
      <w:r w:rsidRPr="00902977" w:rsidR="00902977">
        <w:rPr>
          <w:rFonts w:eastAsia="MS Mincho"/>
          <w:sz w:val="28"/>
          <w:szCs w:val="28"/>
        </w:rPr>
        <w:t xml:space="preserve"> М.М</w:t>
      </w:r>
      <w:r w:rsidRPr="00FE148E" w:rsid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</w:t>
      </w:r>
      <w:r w:rsidRPr="004E4BE8"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 xml:space="preserve"> </w:t>
      </w:r>
      <w:r w:rsidRPr="00902977" w:rsidR="00902977">
        <w:rPr>
          <w:rFonts w:eastAsia="MS Mincho"/>
          <w:sz w:val="28"/>
          <w:szCs w:val="28"/>
        </w:rPr>
        <w:t>Гераев</w:t>
      </w:r>
      <w:r w:rsidR="00902977">
        <w:rPr>
          <w:rFonts w:eastAsia="MS Mincho"/>
          <w:sz w:val="28"/>
          <w:szCs w:val="28"/>
        </w:rPr>
        <w:t>а</w:t>
      </w:r>
      <w:r w:rsidRPr="00902977" w:rsidR="00902977">
        <w:rPr>
          <w:rFonts w:eastAsia="MS Mincho"/>
          <w:sz w:val="28"/>
          <w:szCs w:val="28"/>
        </w:rPr>
        <w:t xml:space="preserve"> М.М.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</w:t>
      </w:r>
      <w:r w:rsidRPr="00C61727">
        <w:rPr>
          <w:rFonts w:eastAsia="MS Mincho"/>
          <w:sz w:val="28"/>
          <w:szCs w:val="28"/>
        </w:rPr>
        <w:t>х наказание, в соответствии со ст.ст. 4.2, 4.3 Кодекса Российской Федерации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902977" w:rsidR="00902977">
        <w:rPr>
          <w:rFonts w:eastAsia="MS Mincho"/>
          <w:sz w:val="28"/>
          <w:szCs w:val="28"/>
        </w:rPr>
        <w:t>Гераев</w:t>
      </w:r>
      <w:r w:rsidR="00902977">
        <w:rPr>
          <w:rFonts w:eastAsia="MS Mincho"/>
          <w:sz w:val="28"/>
          <w:szCs w:val="28"/>
        </w:rPr>
        <w:t>а</w:t>
      </w:r>
      <w:r w:rsidRPr="00902977" w:rsidR="00902977">
        <w:rPr>
          <w:rFonts w:eastAsia="MS Mincho"/>
          <w:sz w:val="28"/>
          <w:szCs w:val="28"/>
        </w:rPr>
        <w:t xml:space="preserve"> М.М.</w:t>
      </w:r>
      <w:r w:rsidRPr="00C61727">
        <w:rPr>
          <w:rFonts w:eastAsia="MS Mincho"/>
          <w:sz w:val="28"/>
          <w:szCs w:val="28"/>
        </w:rPr>
        <w:t>, е</w:t>
      </w:r>
      <w:r w:rsidR="00902977">
        <w:rPr>
          <w:rFonts w:eastAsia="MS Mincho"/>
          <w:sz w:val="28"/>
          <w:szCs w:val="28"/>
        </w:rPr>
        <w:t>го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</w:t>
      </w:r>
      <w:r w:rsidRPr="00C61727">
        <w:rPr>
          <w:rFonts w:eastAsia="MS Mincho"/>
          <w:sz w:val="28"/>
          <w:szCs w:val="28"/>
        </w:rPr>
        <w:t>. 20.25 Кодекса об административных правонарушениях, мировой судья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003520" w:rsidRPr="00C61727" w:rsidP="00003520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902977">
        <w:rPr>
          <w:rFonts w:eastAsia="MS Mincho"/>
          <w:sz w:val="28"/>
          <w:szCs w:val="28"/>
        </w:rPr>
        <w:t xml:space="preserve">Гераева Мурада Магомедовича </w:t>
      </w:r>
      <w:r w:rsidRPr="00C61727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</w:t>
      </w:r>
      <w:r w:rsidRPr="00C61727">
        <w:rPr>
          <w:rFonts w:eastAsia="MS Mincho"/>
          <w:sz w:val="28"/>
          <w:szCs w:val="28"/>
        </w:rPr>
        <w:t>инистративного штрафа в размере 1000 (одной тысячи) рублей.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</w:t>
      </w:r>
      <w:r w:rsidRPr="00C61727">
        <w:rPr>
          <w:rFonts w:eastAsia="MS Mincho"/>
          <w:sz w:val="28"/>
          <w:szCs w:val="28"/>
        </w:rPr>
        <w:t xml:space="preserve">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</w:t>
      </w:r>
      <w:r w:rsidRPr="00C61727">
        <w:rPr>
          <w:rFonts w:eastAsia="MS Mincho"/>
          <w:sz w:val="28"/>
          <w:szCs w:val="28"/>
        </w:rPr>
        <w:t>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FD5F10">
        <w:rPr>
          <w:rFonts w:eastAsia="MS Mincho"/>
          <w:sz w:val="28"/>
          <w:szCs w:val="28"/>
        </w:rPr>
        <w:t>----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 РФ, административный штраф долж</w:t>
      </w:r>
      <w:r w:rsidRPr="00C61727">
        <w:rPr>
          <w:rFonts w:eastAsia="MS Mincho"/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C61727">
        <w:rPr>
          <w:rFonts w:eastAsia="MS Mincho"/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C61727">
        <w:rPr>
          <w:rFonts w:eastAsia="MS Mincho"/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C61727">
        <w:rPr>
          <w:rFonts w:eastAsia="MS Mincho"/>
          <w:sz w:val="28"/>
          <w:szCs w:val="28"/>
        </w:rPr>
        <w:t xml:space="preserve">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C61727">
        <w:rPr>
          <w:rFonts w:eastAsia="MS Mincho"/>
          <w:sz w:val="28"/>
          <w:szCs w:val="28"/>
        </w:rPr>
        <w:t>быть рассрочена судьей, органом, должностным лицом, вынесшими постановление, на срок до трех месяцев. При отсутствии докум</w:t>
      </w:r>
      <w:r w:rsidRPr="00C61727">
        <w:rPr>
          <w:rFonts w:eastAsia="MS Mincho"/>
          <w:sz w:val="28"/>
          <w:szCs w:val="28"/>
        </w:rPr>
        <w:t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</w:t>
      </w:r>
      <w:r w:rsidRPr="00C61727">
        <w:rPr>
          <w:rFonts w:eastAsia="MS Mincho"/>
          <w:sz w:val="28"/>
          <w:szCs w:val="28"/>
        </w:rPr>
        <w:t xml:space="preserve">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Постановление</w:t>
      </w:r>
      <w:r w:rsidRPr="00C61727">
        <w:rPr>
          <w:rFonts w:eastAsia="MS Mincho"/>
          <w:sz w:val="28"/>
          <w:szCs w:val="28"/>
        </w:rPr>
        <w:t xml:space="preserve">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003520" w:rsidRPr="00437ADA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F1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81EC7">
      <w:t>55</w:t>
    </w:r>
    <w:r w:rsidRPr="00437ADA">
      <w:t>-01-202</w:t>
    </w:r>
    <w:r w:rsidR="00C40F22">
      <w:t>4</w:t>
    </w:r>
    <w:r w:rsidRPr="00437ADA">
      <w:t>-00</w:t>
    </w:r>
    <w:r w:rsidR="00BE2EBB">
      <w:t>4</w:t>
    </w:r>
    <w:r w:rsidR="0082304B">
      <w:t>209</w:t>
    </w:r>
    <w:r w:rsidRPr="00437ADA">
      <w:t>-</w:t>
    </w:r>
    <w:r w:rsidR="0082304B">
      <w:t>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47ED1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0A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2F29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05A59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0F02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1EC7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3314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304B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297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362F"/>
    <w:rsid w:val="009648B7"/>
    <w:rsid w:val="00964D93"/>
    <w:rsid w:val="00965EB9"/>
    <w:rsid w:val="009772F4"/>
    <w:rsid w:val="009820CC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B461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5F10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8CCA-A63D-48FA-B0B1-9547E296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